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8A2" w:rsidRPr="002D2192" w:rsidRDefault="002D2192" w:rsidP="00C748A2">
      <w:pPr>
        <w:spacing w:after="0"/>
      </w:pPr>
      <w:r w:rsidRPr="002D2192">
        <w:t xml:space="preserve">Pablo envia copia a </w:t>
      </w:r>
      <w:r>
        <w:t>desarrollo.ti@correo.gob.es</w:t>
      </w:r>
    </w:p>
    <w:p w:rsidR="002D2192" w:rsidRPr="002D2192" w:rsidRDefault="002D2192" w:rsidP="00C748A2">
      <w:pPr>
        <w:spacing w:after="0"/>
      </w:pPr>
    </w:p>
    <w:p w:rsidR="00DD432E" w:rsidRPr="00DD432E" w:rsidRDefault="00DD432E" w:rsidP="00DD432E">
      <w:pPr>
        <w:spacing w:after="0"/>
        <w:rPr>
          <w:b/>
          <w:lang w:val="en-US"/>
        </w:rPr>
      </w:pPr>
      <w:r w:rsidRPr="00DD432E">
        <w:rPr>
          <w:b/>
          <w:lang w:val="en-US"/>
        </w:rPr>
        <w:t>Date: Thu, 24 Jan 2019 16:47:35 +0100</w:t>
      </w:r>
    </w:p>
    <w:p w:rsidR="00DD432E" w:rsidRPr="00DD432E" w:rsidRDefault="00DD432E" w:rsidP="00DD432E">
      <w:pPr>
        <w:spacing w:after="0"/>
        <w:rPr>
          <w:b/>
          <w:lang w:val="en-US"/>
        </w:rPr>
      </w:pPr>
      <w:r w:rsidRPr="00DD432E">
        <w:rPr>
          <w:b/>
          <w:lang w:val="en-US"/>
        </w:rPr>
        <w:t>To: mdolores.lopez@correo.gob.es,pablo.deamil@correo.gob.es</w:t>
      </w:r>
    </w:p>
    <w:p w:rsidR="00DD432E" w:rsidRPr="00DD432E" w:rsidRDefault="00DD432E" w:rsidP="00DD432E">
      <w:pPr>
        <w:spacing w:after="0"/>
        <w:rPr>
          <w:b/>
        </w:rPr>
      </w:pPr>
      <w:r w:rsidRPr="00DD432E">
        <w:rPr>
          <w:b/>
        </w:rPr>
        <w:t>From: "Juan Arana(g)" &lt;garana@unizar.es&gt;</w:t>
      </w:r>
    </w:p>
    <w:p w:rsidR="00DD432E" w:rsidRPr="00DD432E" w:rsidRDefault="00DD432E" w:rsidP="00DD432E">
      <w:pPr>
        <w:spacing w:after="0"/>
        <w:rPr>
          <w:b/>
        </w:rPr>
      </w:pPr>
      <w:r w:rsidRPr="00DD432E">
        <w:rPr>
          <w:b/>
        </w:rPr>
        <w:t>Subject: EUROFACE. CII no sube</w:t>
      </w:r>
    </w:p>
    <w:p w:rsidR="00DD432E" w:rsidRPr="00DD432E" w:rsidRDefault="00DD432E" w:rsidP="00DD432E">
      <w:pPr>
        <w:spacing w:after="0"/>
        <w:rPr>
          <w:b/>
        </w:rPr>
      </w:pPr>
      <w:r w:rsidRPr="00DD432E">
        <w:rPr>
          <w:b/>
        </w:rPr>
        <w:t>Cc: asanchez@b2brouter.net,Alex Cuesta &lt;acuesta@b2brouter.net&gt;,</w:t>
      </w:r>
    </w:p>
    <w:p w:rsidR="00DD432E" w:rsidRPr="00DD432E" w:rsidRDefault="00DD432E" w:rsidP="00DD432E">
      <w:pPr>
        <w:spacing w:after="0"/>
        <w:rPr>
          <w:b/>
        </w:rPr>
      </w:pPr>
      <w:r w:rsidRPr="00DD432E">
        <w:rPr>
          <w:b/>
        </w:rPr>
        <w:t xml:space="preserve"> cgarciag@unizar.es,oriol@invinet.org,garana@unizar.es,euroface@unizar.es</w:t>
      </w:r>
    </w:p>
    <w:p w:rsidR="00C748A2" w:rsidRDefault="00C748A2" w:rsidP="00C748A2">
      <w:pPr>
        <w:spacing w:after="0"/>
      </w:pPr>
    </w:p>
    <w:p w:rsidR="00EA791B" w:rsidRPr="00DD432E" w:rsidRDefault="00EA791B" w:rsidP="00C748A2">
      <w:pPr>
        <w:spacing w:after="0"/>
      </w:pPr>
      <w:r w:rsidRPr="00DD432E">
        <w:t>Lola, Pablo</w:t>
      </w:r>
    </w:p>
    <w:p w:rsidR="00EA791B" w:rsidRPr="00DD432E" w:rsidRDefault="00EA791B" w:rsidP="00C748A2">
      <w:pPr>
        <w:spacing w:after="0"/>
      </w:pPr>
    </w:p>
    <w:p w:rsidR="00EA791B" w:rsidRDefault="000B3CA0" w:rsidP="00C748A2">
      <w:pPr>
        <w:spacing w:after="0"/>
      </w:pPr>
      <w:r>
        <w:t>No consigo hacer</w:t>
      </w:r>
      <w:r w:rsidR="00EA791B" w:rsidRPr="00EA791B">
        <w:t xml:space="preserve"> funcionar la subida de CII</w:t>
      </w:r>
      <w:r w:rsidR="00EA791B">
        <w:t xml:space="preserve"> a se-face.redsara.es</w:t>
      </w:r>
    </w:p>
    <w:p w:rsidR="00EA791B" w:rsidRDefault="00EA791B" w:rsidP="00C748A2">
      <w:pPr>
        <w:spacing w:after="0"/>
      </w:pPr>
    </w:p>
    <w:p w:rsidR="00EA791B" w:rsidRDefault="00EA791B" w:rsidP="00C748A2">
      <w:pPr>
        <w:spacing w:after="0"/>
      </w:pPr>
      <w:r>
        <w:t>Si usamos la cabecera que sugiere Oriol</w:t>
      </w:r>
      <w:r w:rsidR="00A34C38">
        <w:t xml:space="preserve"> (es la que tienen por defecto las facturas ejemplo que nos envio Oriol)</w:t>
      </w:r>
    </w:p>
    <w:p w:rsidR="00EA791B" w:rsidRDefault="00EA791B" w:rsidP="00C748A2">
      <w:pPr>
        <w:spacing w:after="0"/>
      </w:pPr>
    </w:p>
    <w:p w:rsidR="00EA791B" w:rsidRPr="00A34C38" w:rsidRDefault="00EA791B" w:rsidP="00EA791B">
      <w:pPr>
        <w:spacing w:after="0"/>
        <w:rPr>
          <w:rFonts w:ascii="Courier New" w:hAnsi="Courier New" w:cs="Courier New"/>
          <w:sz w:val="18"/>
          <w:szCs w:val="18"/>
          <w:lang w:val="en-US"/>
        </w:rPr>
      </w:pPr>
      <w:r w:rsidRPr="00A34C38">
        <w:rPr>
          <w:rFonts w:ascii="Courier New" w:hAnsi="Courier New" w:cs="Courier New"/>
          <w:sz w:val="18"/>
          <w:szCs w:val="18"/>
          <w:lang w:val="en-US"/>
        </w:rPr>
        <w:t>&lt;?xml version="1.0" encoding="UTF-8"?&gt;</w:t>
      </w:r>
    </w:p>
    <w:p w:rsidR="00EA791B" w:rsidRPr="00A34C38" w:rsidRDefault="00EA791B" w:rsidP="00EA791B">
      <w:pPr>
        <w:spacing w:after="0"/>
        <w:rPr>
          <w:rFonts w:ascii="Courier New" w:hAnsi="Courier New" w:cs="Courier New"/>
          <w:sz w:val="18"/>
          <w:szCs w:val="18"/>
          <w:lang w:val="en-US"/>
        </w:rPr>
      </w:pPr>
      <w:r w:rsidRPr="00A34C38">
        <w:rPr>
          <w:rFonts w:ascii="Courier New" w:hAnsi="Courier New" w:cs="Courier New"/>
          <w:sz w:val="18"/>
          <w:szCs w:val="18"/>
          <w:lang w:val="en-US"/>
        </w:rPr>
        <w:t>&lt;rsm:CrossIndustryInvoice xmlns:xsi="http://www.w3.org/2001/XMLSchema-instance"</w:t>
      </w:r>
    </w:p>
    <w:p w:rsidR="00EA791B" w:rsidRPr="00A34C38" w:rsidRDefault="00EA791B" w:rsidP="00EA791B">
      <w:pPr>
        <w:spacing w:after="0"/>
        <w:rPr>
          <w:rFonts w:ascii="Courier New" w:hAnsi="Courier New" w:cs="Courier New"/>
          <w:sz w:val="18"/>
          <w:szCs w:val="18"/>
          <w:lang w:val="en-US"/>
        </w:rPr>
      </w:pPr>
      <w:r w:rsidRPr="00A34C38">
        <w:rPr>
          <w:rFonts w:ascii="Courier New" w:hAnsi="Courier New" w:cs="Courier New"/>
          <w:sz w:val="18"/>
          <w:szCs w:val="18"/>
          <w:lang w:val="en-US"/>
        </w:rPr>
        <w:t xml:space="preserve"> xmlns:qdt="urn:un:unece:uncefact:data:standard:QualifiedDataType:100"</w:t>
      </w:r>
    </w:p>
    <w:p w:rsidR="00EA791B" w:rsidRPr="00A34C38" w:rsidRDefault="00EA791B" w:rsidP="00EA791B">
      <w:pPr>
        <w:spacing w:after="0"/>
        <w:rPr>
          <w:rFonts w:ascii="Courier New" w:hAnsi="Courier New" w:cs="Courier New"/>
          <w:sz w:val="18"/>
          <w:szCs w:val="18"/>
          <w:lang w:val="en-US"/>
        </w:rPr>
      </w:pPr>
      <w:r w:rsidRPr="00A34C38">
        <w:rPr>
          <w:rFonts w:ascii="Courier New" w:hAnsi="Courier New" w:cs="Courier New"/>
          <w:sz w:val="18"/>
          <w:szCs w:val="18"/>
          <w:lang w:val="en-US"/>
        </w:rPr>
        <w:t xml:space="preserve"> xmlns:udt="urn:un:unece:uncefact:data:standard:UnqualifiedDataType:100"</w:t>
      </w:r>
    </w:p>
    <w:p w:rsidR="00EA791B" w:rsidRPr="00A34C38" w:rsidRDefault="00EA791B" w:rsidP="00EA791B">
      <w:pPr>
        <w:spacing w:after="0"/>
        <w:rPr>
          <w:rFonts w:ascii="Courier New" w:hAnsi="Courier New" w:cs="Courier New"/>
          <w:sz w:val="18"/>
          <w:szCs w:val="18"/>
          <w:lang w:val="en-US"/>
        </w:rPr>
      </w:pPr>
      <w:r w:rsidRPr="00A34C38">
        <w:rPr>
          <w:rFonts w:ascii="Courier New" w:hAnsi="Courier New" w:cs="Courier New"/>
          <w:sz w:val="18"/>
          <w:szCs w:val="18"/>
          <w:lang w:val="en-US"/>
        </w:rPr>
        <w:t xml:space="preserve"> xmlns:rsm="urn:un:unece:uncefact:data:standard:CrossIndustryInvoice:100"</w:t>
      </w:r>
    </w:p>
    <w:p w:rsidR="00EA791B" w:rsidRPr="00A34C38" w:rsidRDefault="00EA791B" w:rsidP="00EA791B">
      <w:pPr>
        <w:spacing w:after="0"/>
        <w:rPr>
          <w:rFonts w:ascii="Courier New" w:hAnsi="Courier New" w:cs="Courier New"/>
          <w:sz w:val="18"/>
          <w:szCs w:val="18"/>
          <w:lang w:val="en-US"/>
        </w:rPr>
      </w:pPr>
      <w:r w:rsidRPr="00A34C38">
        <w:rPr>
          <w:rFonts w:ascii="Courier New" w:hAnsi="Courier New" w:cs="Courier New"/>
          <w:sz w:val="18"/>
          <w:szCs w:val="18"/>
          <w:lang w:val="en-US"/>
        </w:rPr>
        <w:t xml:space="preserve"> xmlns:ram="urn:un:unece:uncefact:data:standard:ReusableAggregateBusinessInformationEntity:100"&gt;</w:t>
      </w:r>
    </w:p>
    <w:p w:rsidR="00EA791B" w:rsidRPr="00EA791B" w:rsidRDefault="00EA791B" w:rsidP="00EA791B">
      <w:pPr>
        <w:spacing w:after="0"/>
        <w:rPr>
          <w:lang w:val="en-US"/>
        </w:rPr>
      </w:pPr>
    </w:p>
    <w:p w:rsidR="00EA791B" w:rsidRPr="00EA791B" w:rsidRDefault="00EA791B" w:rsidP="00EA791B">
      <w:pPr>
        <w:spacing w:after="0"/>
      </w:pPr>
      <w:r>
        <w:t xml:space="preserve">ERROR: </w:t>
      </w:r>
      <w:r w:rsidRPr="00A34C38">
        <w:rPr>
          <w:color w:val="FF0000"/>
        </w:rPr>
        <w:t>Internal Server Error</w:t>
      </w:r>
    </w:p>
    <w:p w:rsidR="00EA791B" w:rsidRDefault="00EA791B" w:rsidP="00C748A2">
      <w:pPr>
        <w:spacing w:after="0"/>
        <w:rPr>
          <w:b/>
        </w:rPr>
      </w:pPr>
    </w:p>
    <w:p w:rsidR="00A34C38" w:rsidRDefault="00A34C38" w:rsidP="00C748A2">
      <w:pPr>
        <w:spacing w:after="0"/>
        <w:rPr>
          <w:b/>
        </w:rPr>
      </w:pPr>
      <w:r>
        <w:rPr>
          <w:b/>
        </w:rPr>
        <w:t>Si usamos la cabecera que sugiere Lola</w:t>
      </w:r>
    </w:p>
    <w:p w:rsidR="00A34C38" w:rsidRDefault="00A34C38" w:rsidP="00C748A2">
      <w:pPr>
        <w:spacing w:after="0"/>
        <w:rPr>
          <w:b/>
        </w:rPr>
      </w:pPr>
    </w:p>
    <w:p w:rsidR="00A34C38" w:rsidRPr="00A34C38" w:rsidRDefault="00A34C38" w:rsidP="00A34C38">
      <w:pPr>
        <w:spacing w:after="0"/>
        <w:rPr>
          <w:rFonts w:ascii="Courier New" w:hAnsi="Courier New" w:cs="Courier New"/>
          <w:sz w:val="20"/>
          <w:szCs w:val="20"/>
          <w:lang w:val="en-US"/>
        </w:rPr>
      </w:pPr>
      <w:r w:rsidRPr="00A34C38">
        <w:rPr>
          <w:rFonts w:ascii="Courier New" w:hAnsi="Courier New" w:cs="Courier New"/>
          <w:sz w:val="20"/>
          <w:szCs w:val="20"/>
          <w:lang w:val="en-US"/>
        </w:rPr>
        <w:t>&lt;?xml version="1.0" encoding="UTF-8"?&gt;</w:t>
      </w:r>
    </w:p>
    <w:p w:rsidR="00A34C38" w:rsidRPr="00A34C38" w:rsidRDefault="00A34C38" w:rsidP="00A34C38">
      <w:pPr>
        <w:spacing w:after="0"/>
        <w:rPr>
          <w:rFonts w:ascii="Courier New" w:hAnsi="Courier New" w:cs="Courier New"/>
          <w:sz w:val="20"/>
          <w:szCs w:val="20"/>
          <w:lang w:val="en-US"/>
        </w:rPr>
      </w:pPr>
      <w:r w:rsidRPr="00A34C38">
        <w:rPr>
          <w:rFonts w:ascii="Courier New" w:hAnsi="Courier New" w:cs="Courier New"/>
          <w:sz w:val="20"/>
          <w:szCs w:val="20"/>
          <w:lang w:val="en-US"/>
        </w:rPr>
        <w:t>&lt;rsm:CrossIndustryInvoice xmlns:xs="http://www.w3.org/2001/XMLSchema" xmlns:xsi="http://www.w3.org/2001/XMLSchema-instance" xmlns:rsm="urn:gs1:uncefact:data:standard:CrossIndustryInvoice:1" xmlns:ram="urn:gs1:uncefact:data:standard:ReusableAggregateBusinessInformationEntity:1" xsi:schemaLocation="urn:gs1:uncefact:data:standard:CrossIndustryInvoice:1 ../data/standard/CrossIndustryInvoice_1p0.xsd"&gt;</w:t>
      </w:r>
    </w:p>
    <w:p w:rsidR="00A34C38" w:rsidRPr="00DD432E" w:rsidRDefault="00A34C38" w:rsidP="00A34C38">
      <w:pPr>
        <w:spacing w:after="0"/>
        <w:rPr>
          <w:rFonts w:ascii="Courier New" w:hAnsi="Courier New" w:cs="Courier New"/>
          <w:sz w:val="20"/>
          <w:szCs w:val="20"/>
          <w:lang w:val="en-US"/>
        </w:rPr>
      </w:pPr>
      <w:r w:rsidRPr="00A34C38">
        <w:rPr>
          <w:rFonts w:ascii="Courier New" w:hAnsi="Courier New" w:cs="Courier New"/>
          <w:sz w:val="20"/>
          <w:szCs w:val="20"/>
          <w:lang w:val="en-US"/>
        </w:rPr>
        <w:t xml:space="preserve">    </w:t>
      </w:r>
      <w:r w:rsidRPr="00DD432E">
        <w:rPr>
          <w:rFonts w:ascii="Courier New" w:hAnsi="Courier New" w:cs="Courier New"/>
          <w:sz w:val="20"/>
          <w:szCs w:val="20"/>
          <w:lang w:val="en-US"/>
        </w:rPr>
        <w:t>&lt;rsm:ExchangedDocumentContext&gt;</w:t>
      </w:r>
    </w:p>
    <w:p w:rsidR="00A34C38" w:rsidRPr="00DD432E" w:rsidRDefault="00A34C38" w:rsidP="00A34C38">
      <w:pPr>
        <w:spacing w:after="0"/>
        <w:rPr>
          <w:lang w:val="en-US"/>
        </w:rPr>
      </w:pPr>
    </w:p>
    <w:p w:rsidR="00A34C38" w:rsidRPr="00A34C38" w:rsidRDefault="00A34C38" w:rsidP="00A34C38">
      <w:pPr>
        <w:spacing w:after="0"/>
        <w:rPr>
          <w:color w:val="FF0000"/>
          <w:lang w:val="en-US"/>
        </w:rPr>
      </w:pPr>
      <w:r w:rsidRPr="00A34C38">
        <w:rPr>
          <w:lang w:val="en-US"/>
        </w:rPr>
        <w:t xml:space="preserve">ERROR: </w:t>
      </w:r>
      <w:r w:rsidRPr="00A34C38">
        <w:rPr>
          <w:color w:val="FF0000"/>
          <w:lang w:val="en-US"/>
        </w:rPr>
        <w:t>String could not be parsed as XML</w:t>
      </w:r>
    </w:p>
    <w:p w:rsidR="00A34C38" w:rsidRDefault="00A34C38" w:rsidP="00A34C38">
      <w:pPr>
        <w:spacing w:after="0"/>
        <w:rPr>
          <w:lang w:val="en-US"/>
        </w:rPr>
      </w:pPr>
    </w:p>
    <w:p w:rsidR="00A34C38" w:rsidRPr="00A34C38" w:rsidRDefault="00A34C38" w:rsidP="00A34C38">
      <w:pPr>
        <w:spacing w:after="0"/>
      </w:pPr>
      <w:r w:rsidRPr="00A34C38">
        <w:t>Acompaño los dos ejemplos con los que he probado</w:t>
      </w:r>
    </w:p>
    <w:p w:rsidR="00A34C38" w:rsidRPr="00A34C38" w:rsidRDefault="00A34C38" w:rsidP="00A34C38">
      <w:pPr>
        <w:spacing w:after="0"/>
      </w:pPr>
    </w:p>
    <w:p w:rsidR="00A34C38" w:rsidRDefault="00A34C38" w:rsidP="00A34C38">
      <w:pPr>
        <w:spacing w:after="0"/>
      </w:pPr>
      <w:r>
        <w:t>Si Lola nos envia un ejemplo CII que a ellos les funciona al subir a se-face nosotros prodemos tratar de buscar las diferencias</w:t>
      </w:r>
    </w:p>
    <w:p w:rsidR="000B3CA0" w:rsidRDefault="000B3CA0" w:rsidP="00A34C38">
      <w:pPr>
        <w:spacing w:after="0"/>
      </w:pPr>
    </w:p>
    <w:p w:rsidR="000B3CA0" w:rsidRDefault="000B3CA0" w:rsidP="00A34C38">
      <w:pPr>
        <w:spacing w:after="0"/>
      </w:pPr>
      <w:r>
        <w:t>Dejo ficheros y mensaje en</w:t>
      </w:r>
    </w:p>
    <w:p w:rsidR="000B3CA0" w:rsidRDefault="000B3CA0" w:rsidP="00A34C38">
      <w:pPr>
        <w:spacing w:after="0"/>
      </w:pPr>
    </w:p>
    <w:p w:rsidR="000B3CA0" w:rsidRDefault="00550904" w:rsidP="00A34C38">
      <w:pPr>
        <w:spacing w:after="0"/>
      </w:pPr>
      <w:hyperlink r:id="rId4" w:history="1">
        <w:r w:rsidR="000B3CA0" w:rsidRPr="00243144">
          <w:rPr>
            <w:rStyle w:val="Hipervnculo"/>
          </w:rPr>
          <w:t>http://euroface.unizar.es/intra/euroface_incidencia.html</w:t>
        </w:r>
      </w:hyperlink>
    </w:p>
    <w:p w:rsidR="000B3CA0" w:rsidRDefault="000B3CA0" w:rsidP="00A34C38">
      <w:pPr>
        <w:spacing w:after="0"/>
      </w:pPr>
    </w:p>
    <w:p w:rsidR="000B3CA0" w:rsidRPr="00550904" w:rsidRDefault="000B3CA0" w:rsidP="00A34C38">
      <w:pPr>
        <w:spacing w:after="0"/>
        <w:rPr>
          <w:lang w:val="en-US"/>
        </w:rPr>
      </w:pPr>
      <w:r w:rsidRPr="00550904">
        <w:rPr>
          <w:lang w:val="en-US"/>
        </w:rPr>
        <w:t>FACe-3</w:t>
      </w:r>
    </w:p>
    <w:p w:rsidR="00550904" w:rsidRDefault="00550904" w:rsidP="00A34C38">
      <w:pPr>
        <w:spacing w:after="0"/>
        <w:rPr>
          <w:lang w:val="en-US"/>
        </w:rPr>
      </w:pPr>
    </w:p>
    <w:p w:rsidR="00550904" w:rsidRPr="00550904" w:rsidRDefault="00550904" w:rsidP="00A34C38">
      <w:pPr>
        <w:spacing w:after="0"/>
        <w:rPr>
          <w:lang w:val="en-US"/>
        </w:rPr>
      </w:pPr>
      <w:r w:rsidRPr="00550904">
        <w:rPr>
          <w:b/>
          <w:lang w:val="en-US"/>
        </w:rPr>
        <w:t>From: Oriol Bausænbsp; Peris &lt;oriol@invinet.org&gt;</w:t>
      </w:r>
      <w:r w:rsidRPr="00550904">
        <w:rPr>
          <w:b/>
          <w:lang w:val="en-US"/>
        </w:rPr>
        <w:br/>
        <w:t xml:space="preserve">Subject: Re: EUROFACE. </w:t>
      </w:r>
      <w:r w:rsidRPr="00550904">
        <w:rPr>
          <w:b/>
        </w:rPr>
        <w:t>Dificultad subir CII</w:t>
      </w:r>
      <w:r w:rsidRPr="00550904">
        <w:rPr>
          <w:b/>
        </w:rPr>
        <w:br/>
        <w:t>Date: Wed, 23 Jan 2019 12:03:40 +0100</w:t>
      </w:r>
      <w:r w:rsidRPr="00550904">
        <w:rPr>
          <w:b/>
        </w:rPr>
        <w:br/>
        <w:t>Cc: Cristina Garcia &lt;cgarciag@unizar.es&gt;, euroface@unizar.es</w:t>
      </w:r>
      <w:r w:rsidRPr="00550904">
        <w:rPr>
          <w:b/>
        </w:rPr>
        <w:br/>
        <w:t>To: "Juan Arana(g)" &lt;garana@unizar.es&gt;</w:t>
      </w:r>
      <w:r w:rsidRPr="00550904">
        <w:rPr>
          <w:b/>
        </w:rPr>
        <w:br/>
      </w:r>
      <w:r>
        <w:br/>
        <w:t>Hola Juan</w:t>
      </w:r>
      <w:r>
        <w:br/>
      </w:r>
      <w:r>
        <w:br/>
        <w:t xml:space="preserve">El orden es importante, el  BuyerReference tiene que ir arriba. </w:t>
      </w:r>
      <w:r w:rsidRPr="00550904">
        <w:rPr>
          <w:lang w:val="en-US"/>
        </w:rPr>
        <w:t>Te copio el trozo de código XML aquí</w:t>
      </w:r>
      <w:r w:rsidRPr="00550904">
        <w:rPr>
          <w:lang w:val="en-US"/>
        </w:rPr>
        <w:br/>
      </w:r>
      <w:r w:rsidRPr="00550904">
        <w:rPr>
          <w:lang w:val="en-US"/>
        </w:rPr>
        <w:br/>
      </w:r>
      <w:r w:rsidRPr="00550904">
        <w:rPr>
          <w:rFonts w:ascii="Courier New" w:hAnsi="Courier New" w:cs="Courier New"/>
          <w:lang w:val="en-US"/>
        </w:rPr>
        <w:t>       &lt;ram:ApplicableHeaderTradeAgreement&gt;</w:t>
      </w:r>
      <w:r w:rsidRPr="00550904">
        <w:rPr>
          <w:rFonts w:ascii="Courier New" w:hAnsi="Courier New" w:cs="Courier New"/>
          <w:lang w:val="en-US"/>
        </w:rPr>
        <w:br/>
        <w:t>            &lt;ram:BuyerReference&gt;</w:t>
      </w:r>
      <w:r w:rsidRPr="00550904">
        <w:rPr>
          <w:rFonts w:ascii="Courier New" w:hAnsi="Courier New" w:cs="Courier New"/>
          <w:lang w:val="en-US"/>
        </w:rPr>
        <w:br/>
        <w:t>                01|U02100001|Unizar|02|U02100193|Org</w:t>
      </w:r>
      <w:bookmarkStart w:id="0" w:name="_GoBack"/>
      <w:bookmarkEnd w:id="0"/>
      <w:r w:rsidRPr="00550904">
        <w:rPr>
          <w:rFonts w:ascii="Courier New" w:hAnsi="Courier New" w:cs="Courier New"/>
          <w:lang w:val="en-US"/>
        </w:rPr>
        <w:t>anoGestor|03|U02100088|Tramitadora|04||garana</w:t>
      </w:r>
      <w:r w:rsidRPr="00550904">
        <w:rPr>
          <w:rFonts w:ascii="Courier New" w:hAnsi="Courier New" w:cs="Courier New"/>
          <w:lang w:val="en-US"/>
        </w:rPr>
        <w:br/>
        <w:t>            &lt;/ram:BuyerReference&gt;</w:t>
      </w:r>
      <w:r w:rsidRPr="00550904">
        <w:rPr>
          <w:rFonts w:ascii="Courier New" w:hAnsi="Courier New" w:cs="Courier New"/>
          <w:lang w:val="en-US"/>
        </w:rPr>
        <w:br/>
        <w:t>            &lt;ram:SellerTradeParty&gt;</w:t>
      </w:r>
      <w:r w:rsidRPr="00550904">
        <w:rPr>
          <w:rFonts w:ascii="Courier New" w:hAnsi="Courier New" w:cs="Courier New"/>
          <w:lang w:val="en-US"/>
        </w:rPr>
        <w:br/>
        <w:t>                &lt;ram:Name&gt;Bluem BV&lt;/ram:Name&gt;</w:t>
      </w:r>
      <w:r w:rsidRPr="00550904">
        <w:rPr>
          <w:rFonts w:ascii="Courier New" w:hAnsi="Courier New" w:cs="Courier New"/>
          <w:lang w:val="en-US"/>
        </w:rPr>
        <w:br/>
        <w:t>                &lt;ram:SpecifiedLegalOrganization&gt;</w:t>
      </w:r>
      <w:r w:rsidRPr="00550904">
        <w:rPr>
          <w:rFonts w:ascii="Courier New" w:hAnsi="Courier New" w:cs="Courier New"/>
          <w:lang w:val="en-US"/>
        </w:rPr>
        <w:br/>
        <w:t>                    &lt;ram:ID&gt;32081330 Amersfoort&lt;/ram:ID&gt;</w:t>
      </w:r>
      <w:r w:rsidRPr="00550904">
        <w:rPr>
          <w:rFonts w:ascii="Courier New" w:hAnsi="Courier New" w:cs="Courier New"/>
          <w:lang w:val="en-US"/>
        </w:rPr>
        <w:br/>
        <w:t>                &lt;/ram:SpecifiedLegalOrganization&gt;</w:t>
      </w:r>
      <w:r w:rsidRPr="00550904">
        <w:rPr>
          <w:rFonts w:ascii="Courier New" w:hAnsi="Courier New" w:cs="Courier New"/>
          <w:lang w:val="en-US"/>
        </w:rPr>
        <w:br/>
        <w:t>                &lt;ram:DefinedTradeContact&gt;</w:t>
      </w:r>
      <w:r w:rsidRPr="00550904">
        <w:rPr>
          <w:rFonts w:ascii="Courier New" w:hAnsi="Courier New" w:cs="Courier New"/>
          <w:lang w:val="en-US"/>
        </w:rPr>
        <w:br/>
        <w:t>                    &lt;ram:TelephoneUniversalCommunication&gt;</w:t>
      </w:r>
      <w:r w:rsidRPr="00550904">
        <w:rPr>
          <w:rFonts w:ascii="Courier New" w:hAnsi="Courier New" w:cs="Courier New"/>
          <w:lang w:val="en-US"/>
        </w:rPr>
        <w:br/>
        <w:t>                        &lt;ram:CompleteNumber&gt; 033-4549055&lt;/ram:CompleteNumber&gt;</w:t>
      </w:r>
      <w:r w:rsidRPr="00550904">
        <w:rPr>
          <w:rFonts w:ascii="Courier New" w:hAnsi="Courier New" w:cs="Courier New"/>
          <w:lang w:val="en-US"/>
        </w:rPr>
        <w:br/>
        <w:t>                    &lt;/ram:TelephoneUniversalCommunication&gt;</w:t>
      </w:r>
      <w:r w:rsidRPr="00550904">
        <w:rPr>
          <w:rFonts w:ascii="Courier New" w:hAnsi="Courier New" w:cs="Courier New"/>
          <w:lang w:val="en-US"/>
        </w:rPr>
        <w:br/>
        <w:t>                    &lt;ram:EmailURIUniversalCommunication&gt;</w:t>
      </w:r>
      <w:r w:rsidRPr="00550904">
        <w:rPr>
          <w:rFonts w:ascii="Courier New" w:hAnsi="Courier New" w:cs="Courier New"/>
          <w:lang w:val="en-US"/>
        </w:rPr>
        <w:br/>
        <w:t>                        &lt;ram:URIID&gt;</w:t>
      </w:r>
      <w:hyperlink r:id="rId5" w:history="1">
        <w:r w:rsidRPr="00550904">
          <w:rPr>
            <w:rStyle w:val="Hipervnculo"/>
            <w:rFonts w:ascii="Courier New" w:hAnsi="Courier New" w:cs="Courier New"/>
            <w:lang w:val="en-US"/>
          </w:rPr>
          <w:t>info@bluem.nl</w:t>
        </w:r>
      </w:hyperlink>
      <w:r w:rsidRPr="00550904">
        <w:rPr>
          <w:rFonts w:ascii="Courier New" w:hAnsi="Courier New" w:cs="Courier New"/>
          <w:lang w:val="en-US"/>
        </w:rPr>
        <w:t>&lt;/ram:URIID&gt;</w:t>
      </w:r>
      <w:r w:rsidRPr="00550904">
        <w:rPr>
          <w:rFonts w:ascii="Courier New" w:hAnsi="Courier New" w:cs="Courier New"/>
          <w:lang w:val="en-US"/>
        </w:rPr>
        <w:br/>
        <w:t>                    &lt;/ram:EmailURIUniversalCommunication&gt;</w:t>
      </w:r>
      <w:r w:rsidRPr="00550904">
        <w:rPr>
          <w:rFonts w:ascii="Courier New" w:hAnsi="Courier New" w:cs="Courier New"/>
          <w:lang w:val="en-US"/>
        </w:rPr>
        <w:br/>
        <w:t>                &lt;/ram:DefinedTradeContact&gt;</w:t>
      </w:r>
      <w:r w:rsidRPr="00550904">
        <w:rPr>
          <w:rFonts w:ascii="Courier New" w:hAnsi="Courier New" w:cs="Courier New"/>
          <w:lang w:val="en-US"/>
        </w:rPr>
        <w:br/>
        <w:t>                &lt;ram:PostalTradeAddress&gt;</w:t>
      </w:r>
      <w:r w:rsidRPr="00550904">
        <w:rPr>
          <w:rFonts w:ascii="Courier New" w:hAnsi="Courier New" w:cs="Courier New"/>
          <w:lang w:val="en-US"/>
        </w:rPr>
        <w:br/>
        <w:t>                    &lt;ram:PostcodeCode&gt;3825 AL&lt;/ram:PostcodeCode&gt;</w:t>
      </w:r>
      <w:r w:rsidRPr="00550904">
        <w:rPr>
          <w:rFonts w:ascii="Courier New" w:hAnsi="Courier New" w:cs="Courier New"/>
          <w:lang w:val="en-US"/>
        </w:rPr>
        <w:br/>
        <w:t>                    &lt;ram:LineOne&gt;Lindeboomseweg 41&lt;/ram:LineOne&gt;</w:t>
      </w:r>
      <w:r w:rsidRPr="00550904">
        <w:rPr>
          <w:rFonts w:ascii="Courier New" w:hAnsi="Courier New" w:cs="Courier New"/>
          <w:lang w:val="en-US"/>
        </w:rPr>
        <w:br/>
        <w:t>                    &lt;ram:CityName&gt;Amersfoort&lt;/ram:CityName&gt;</w:t>
      </w:r>
      <w:r w:rsidRPr="00550904">
        <w:rPr>
          <w:rFonts w:ascii="Courier New" w:hAnsi="Courier New" w:cs="Courier New"/>
          <w:lang w:val="en-US"/>
        </w:rPr>
        <w:br/>
        <w:t>                    &lt;ram:CountryID&gt;NL&lt;/ram:CountryID&gt;</w:t>
      </w:r>
      <w:r w:rsidRPr="00550904">
        <w:rPr>
          <w:rFonts w:ascii="Courier New" w:hAnsi="Courier New" w:cs="Courier New"/>
          <w:lang w:val="en-US"/>
        </w:rPr>
        <w:br/>
        <w:t>                &lt;/ram:PostalTradeAddress&gt;</w:t>
      </w:r>
      <w:r w:rsidRPr="00550904">
        <w:rPr>
          <w:rFonts w:ascii="Courier New" w:hAnsi="Courier New" w:cs="Courier New"/>
          <w:lang w:val="en-US"/>
        </w:rPr>
        <w:br/>
        <w:t>                &lt;ram:SpecifiedTaxRegistration&gt;</w:t>
      </w:r>
      <w:r w:rsidRPr="00550904">
        <w:rPr>
          <w:rFonts w:ascii="Courier New" w:hAnsi="Courier New" w:cs="Courier New"/>
          <w:lang w:val="en-US"/>
        </w:rPr>
        <w:br/>
        <w:t>                    &lt;ram:ID schemeID="VAT"&gt;NL809163160B01&lt;/ram:ID&gt;</w:t>
      </w:r>
      <w:r w:rsidRPr="00550904">
        <w:rPr>
          <w:rFonts w:ascii="Courier New" w:hAnsi="Courier New" w:cs="Courier New"/>
          <w:lang w:val="en-US"/>
        </w:rPr>
        <w:br/>
        <w:t>                &lt;/ram:SpecifiedTaxRegistration&gt;</w:t>
      </w:r>
      <w:r w:rsidRPr="00550904">
        <w:rPr>
          <w:rFonts w:ascii="Courier New" w:hAnsi="Courier New" w:cs="Courier New"/>
          <w:lang w:val="en-US"/>
        </w:rPr>
        <w:br/>
        <w:t>            &lt;/ram:SellerTradeParty&gt;</w:t>
      </w:r>
      <w:r w:rsidRPr="00550904">
        <w:rPr>
          <w:rFonts w:ascii="Courier New" w:hAnsi="Courier New" w:cs="Courier New"/>
          <w:lang w:val="en-US"/>
        </w:rPr>
        <w:br/>
        <w:t>            &lt;ram:BuyerTradeParty&gt;</w:t>
      </w:r>
      <w:r w:rsidRPr="00550904">
        <w:rPr>
          <w:rFonts w:ascii="Courier New" w:hAnsi="Courier New" w:cs="Courier New"/>
          <w:lang w:val="en-US"/>
        </w:rPr>
        <w:br/>
        <w:t>                &lt;ram:Name&gt;Provide Verzekeringen&lt;/ram:Name&gt;</w:t>
      </w:r>
      <w:r w:rsidRPr="00550904">
        <w:rPr>
          <w:rFonts w:ascii="Courier New" w:hAnsi="Courier New" w:cs="Courier New"/>
          <w:lang w:val="en-US"/>
        </w:rPr>
        <w:br/>
        <w:t>                &lt;ram:PostalTradeAddress&gt;</w:t>
      </w:r>
      <w:r w:rsidRPr="00550904">
        <w:rPr>
          <w:rFonts w:ascii="Courier New" w:hAnsi="Courier New" w:cs="Courier New"/>
          <w:lang w:val="en-US"/>
        </w:rPr>
        <w:br/>
        <w:t>                    &lt;ram:PostcodeCode&gt;2402 NR&lt;/ram:PostcodeCode&gt;</w:t>
      </w:r>
      <w:r w:rsidRPr="00550904">
        <w:rPr>
          <w:rFonts w:ascii="Courier New" w:hAnsi="Courier New" w:cs="Courier New"/>
          <w:lang w:val="en-US"/>
        </w:rPr>
        <w:br/>
        <w:t>                    &lt;ram:LineOne&gt;Henry Dunantweg 42&lt;/ram:LineOne&gt;</w:t>
      </w:r>
      <w:r w:rsidRPr="00550904">
        <w:rPr>
          <w:rFonts w:ascii="Courier New" w:hAnsi="Courier New" w:cs="Courier New"/>
          <w:lang w:val="en-US"/>
        </w:rPr>
        <w:br/>
        <w:t>                    &lt;ram:CityName&gt;Alphen aan den Rijn&lt;/ram:CityName&gt;</w:t>
      </w:r>
      <w:r w:rsidRPr="00550904">
        <w:rPr>
          <w:rFonts w:ascii="Courier New" w:hAnsi="Courier New" w:cs="Courier New"/>
          <w:lang w:val="en-US"/>
        </w:rPr>
        <w:br/>
        <w:t>                    &lt;ram:CountryID&gt;NL&lt;/ram:CountryID&gt;</w:t>
      </w:r>
      <w:r w:rsidRPr="00550904">
        <w:rPr>
          <w:rFonts w:ascii="Courier New" w:hAnsi="Courier New" w:cs="Courier New"/>
          <w:lang w:val="en-US"/>
        </w:rPr>
        <w:br/>
        <w:t>                &lt;/ram:PostalTradeAddress&gt;</w:t>
      </w:r>
      <w:r w:rsidRPr="00550904">
        <w:rPr>
          <w:rFonts w:ascii="Courier New" w:hAnsi="Courier New" w:cs="Courier New"/>
          <w:lang w:val="en-US"/>
        </w:rPr>
        <w:br/>
        <w:t>            &lt;/ram:BuyerTradeParty&gt;</w:t>
      </w:r>
      <w:r w:rsidRPr="00550904">
        <w:rPr>
          <w:rFonts w:ascii="Courier New" w:hAnsi="Courier New" w:cs="Courier New"/>
          <w:lang w:val="en-US"/>
        </w:rPr>
        <w:br/>
        <w:t>            &lt;ram:ContractReferencedDocument&gt;</w:t>
      </w:r>
      <w:r w:rsidRPr="00550904">
        <w:rPr>
          <w:rFonts w:ascii="Courier New" w:hAnsi="Courier New" w:cs="Courier New"/>
          <w:lang w:val="en-US"/>
        </w:rPr>
        <w:br/>
        <w:t>                &lt;ram:IssuerAssignedID&gt;iExpress 20110412&lt;/ram:IssuerAssignedID&gt;</w:t>
      </w:r>
      <w:r w:rsidRPr="00550904">
        <w:rPr>
          <w:rFonts w:ascii="Courier New" w:hAnsi="Courier New" w:cs="Courier New"/>
          <w:lang w:val="en-US"/>
        </w:rPr>
        <w:br/>
        <w:t>            &lt;/ram:ContractReferencedDocument&gt;</w:t>
      </w:r>
      <w:r w:rsidRPr="00550904">
        <w:rPr>
          <w:rFonts w:ascii="Courier New" w:hAnsi="Courier New" w:cs="Courier New"/>
          <w:lang w:val="en-US"/>
        </w:rPr>
        <w:br/>
      </w:r>
      <w:r w:rsidRPr="00550904">
        <w:rPr>
          <w:rFonts w:ascii="Courier New" w:hAnsi="Courier New" w:cs="Courier New"/>
          <w:lang w:val="en-US"/>
        </w:rPr>
        <w:br/>
        <w:t>        &lt;/ram:ApplicableHeaderTradeAgreement&gt;</w:t>
      </w:r>
      <w:r w:rsidRPr="00550904">
        <w:rPr>
          <w:rFonts w:ascii="Courier New" w:hAnsi="Courier New" w:cs="Courier New"/>
          <w:lang w:val="en-US"/>
        </w:rPr>
        <w:br/>
      </w:r>
      <w:r w:rsidRPr="00550904">
        <w:rPr>
          <w:lang w:val="en-US"/>
        </w:rPr>
        <w:br/>
      </w:r>
    </w:p>
    <w:p w:rsidR="00EA791B" w:rsidRPr="00550904" w:rsidRDefault="00EA791B" w:rsidP="00C748A2">
      <w:pPr>
        <w:spacing w:after="0"/>
        <w:rPr>
          <w:b/>
          <w:lang w:val="en-US"/>
        </w:rPr>
      </w:pPr>
    </w:p>
    <w:p w:rsidR="00C748A2" w:rsidRPr="00C748A2" w:rsidRDefault="00C748A2" w:rsidP="00C748A2">
      <w:pPr>
        <w:spacing w:after="0"/>
        <w:rPr>
          <w:b/>
          <w:lang w:val="en-US"/>
        </w:rPr>
      </w:pPr>
      <w:r w:rsidRPr="00C748A2">
        <w:rPr>
          <w:b/>
          <w:lang w:val="en-US"/>
        </w:rPr>
        <w:t>From: Oriol Bausá  Peris &lt;oriol@invinet.org&gt;</w:t>
      </w:r>
    </w:p>
    <w:p w:rsidR="00C748A2" w:rsidRPr="00C748A2" w:rsidRDefault="00C748A2" w:rsidP="00C748A2">
      <w:pPr>
        <w:spacing w:after="0"/>
        <w:rPr>
          <w:b/>
          <w:lang w:val="en-US"/>
        </w:rPr>
      </w:pPr>
      <w:r w:rsidRPr="00C748A2">
        <w:rPr>
          <w:b/>
          <w:lang w:val="en-US"/>
        </w:rPr>
        <w:t>Subject: Re: EUROFACE. Dificultad subir CII</w:t>
      </w:r>
    </w:p>
    <w:p w:rsidR="00C748A2" w:rsidRPr="00C748A2" w:rsidRDefault="00C748A2" w:rsidP="00C748A2">
      <w:pPr>
        <w:spacing w:after="0"/>
        <w:rPr>
          <w:b/>
          <w:lang w:val="en-US"/>
        </w:rPr>
      </w:pPr>
      <w:r w:rsidRPr="00C748A2">
        <w:rPr>
          <w:b/>
          <w:lang w:val="en-US"/>
        </w:rPr>
        <w:t>Date: Wed, 23 Jan 2019 09:55:59 +0100</w:t>
      </w:r>
    </w:p>
    <w:p w:rsidR="00C748A2" w:rsidRPr="00EA791B" w:rsidRDefault="00C748A2" w:rsidP="00C748A2">
      <w:pPr>
        <w:spacing w:after="0"/>
        <w:rPr>
          <w:lang w:val="en-US"/>
        </w:rPr>
      </w:pPr>
    </w:p>
    <w:p w:rsidR="00C748A2" w:rsidRDefault="00C748A2" w:rsidP="00C748A2">
      <w:pPr>
        <w:spacing w:after="0"/>
      </w:pPr>
      <w:r>
        <w:t>Hola Dolores</w:t>
      </w:r>
    </w:p>
    <w:p w:rsidR="00C748A2" w:rsidRDefault="00C748A2" w:rsidP="00C748A2">
      <w:pPr>
        <w:spacing w:after="0"/>
      </w:pPr>
    </w:p>
    <w:p w:rsidR="00C748A2" w:rsidRDefault="00C748A2" w:rsidP="00C748A2">
      <w:pPr>
        <w:spacing w:after="0"/>
      </w:pPr>
      <w:r>
        <w:t>Creo que es el namespace de UNCEFACT. El que estáis manejando es el de GS1 que es una organización privada.</w:t>
      </w:r>
    </w:p>
    <w:p w:rsidR="00C748A2" w:rsidRDefault="00C748A2" w:rsidP="00C748A2">
      <w:pPr>
        <w:spacing w:after="0"/>
      </w:pPr>
    </w:p>
    <w:p w:rsidR="00C748A2" w:rsidRPr="00C748A2" w:rsidRDefault="00C748A2" w:rsidP="00C748A2">
      <w:pPr>
        <w:spacing w:after="0"/>
        <w:rPr>
          <w:b/>
        </w:rPr>
      </w:pPr>
      <w:r w:rsidRPr="00C748A2">
        <w:rPr>
          <w:b/>
        </w:rPr>
        <w:t>From: "M.DOLORES LOPEZ CABRERA" &lt;mdolores.lopez@correo.gob.es&gt;</w:t>
      </w:r>
    </w:p>
    <w:p w:rsidR="00C748A2" w:rsidRPr="00EA791B" w:rsidRDefault="00C748A2" w:rsidP="00C748A2">
      <w:pPr>
        <w:spacing w:after="0"/>
        <w:rPr>
          <w:b/>
        </w:rPr>
      </w:pPr>
      <w:r w:rsidRPr="00EA791B">
        <w:rPr>
          <w:b/>
        </w:rPr>
        <w:t>Date: Wed, 23 Jan 2019 09:47:18 +0100</w:t>
      </w:r>
    </w:p>
    <w:p w:rsidR="00C748A2" w:rsidRPr="00EA791B" w:rsidRDefault="00C748A2" w:rsidP="00C748A2">
      <w:pPr>
        <w:spacing w:after="0"/>
        <w:rPr>
          <w:b/>
        </w:rPr>
      </w:pPr>
    </w:p>
    <w:p w:rsidR="00C748A2" w:rsidRPr="00C748A2" w:rsidRDefault="00C748A2" w:rsidP="00C748A2">
      <w:pPr>
        <w:spacing w:after="0"/>
      </w:pPr>
      <w:r w:rsidRPr="00C748A2">
        <w:t xml:space="preserve">Hemos revisado la factura que indican en el email. Además de lo que indica Oriol sobre la cabecera XML que es necesaria, la factura parece que no incluye el espacio de nombres que esperamos. </w:t>
      </w:r>
    </w:p>
    <w:p w:rsidR="00C748A2" w:rsidRPr="00C748A2" w:rsidRDefault="00C748A2" w:rsidP="00C748A2">
      <w:pPr>
        <w:spacing w:after="0"/>
      </w:pPr>
    </w:p>
    <w:p w:rsidR="00C748A2" w:rsidRPr="00C748A2" w:rsidRDefault="00C748A2" w:rsidP="00C748A2">
      <w:pPr>
        <w:spacing w:after="0"/>
      </w:pPr>
      <w:r w:rsidRPr="00C748A2">
        <w:t>El espacio de nombres de CII que nosotros manejamos xmlns:rsm="urn:gs1:uncefact:data:standard:CrossIndustryInvoice:1" y la factura de Juan incluye el siguiente: xmlns:rsm="urn:un:unece:uncefact:data:standard:CrossIndustryInvoice:100"</w:t>
      </w:r>
    </w:p>
    <w:p w:rsidR="00C748A2" w:rsidRPr="00C748A2" w:rsidRDefault="00C748A2" w:rsidP="00C748A2">
      <w:pPr>
        <w:spacing w:after="0"/>
      </w:pPr>
    </w:p>
    <w:p w:rsidR="00C748A2" w:rsidRPr="00C748A2" w:rsidRDefault="00C748A2" w:rsidP="00C748A2">
      <w:pPr>
        <w:spacing w:after="0"/>
      </w:pPr>
      <w:r w:rsidRPr="00C748A2">
        <w:t>Necesitaríamos saber cuál es el espacio de nombre correcto o cuáles tenemos que tratar. ¿Qué deberíamos procesar?</w:t>
      </w:r>
    </w:p>
    <w:p w:rsidR="00C748A2" w:rsidRPr="00C748A2" w:rsidRDefault="00C748A2" w:rsidP="00C748A2">
      <w:pPr>
        <w:spacing w:after="0"/>
      </w:pPr>
    </w:p>
    <w:p w:rsidR="00C748A2" w:rsidRPr="00C748A2" w:rsidRDefault="00C748A2" w:rsidP="00C748A2">
      <w:pPr>
        <w:spacing w:after="0"/>
      </w:pPr>
      <w:r w:rsidRPr="00C748A2">
        <w:t xml:space="preserve">Adjunto la cabecera de una factura CII que sí se procesa correctamente y resalto en negrita lo que debería incluir </w:t>
      </w:r>
    </w:p>
    <w:p w:rsidR="00C748A2" w:rsidRPr="00C748A2" w:rsidRDefault="00C748A2" w:rsidP="00C748A2">
      <w:pPr>
        <w:spacing w:after="0"/>
      </w:pPr>
    </w:p>
    <w:p w:rsidR="00C748A2" w:rsidRPr="00C748A2" w:rsidRDefault="00C748A2" w:rsidP="00C748A2">
      <w:pPr>
        <w:spacing w:after="0"/>
        <w:rPr>
          <w:lang w:val="en-US"/>
        </w:rPr>
      </w:pPr>
      <w:r w:rsidRPr="00C748A2">
        <w:rPr>
          <w:lang w:val="en-US"/>
        </w:rPr>
        <w:t xml:space="preserve">&lt;rsm:CrossIndustryInvoice </w:t>
      </w:r>
      <w:r w:rsidRPr="00C748A2">
        <w:rPr>
          <w:b/>
          <w:lang w:val="en-US"/>
        </w:rPr>
        <w:t>xmlns:xs</w:t>
      </w:r>
      <w:r w:rsidRPr="00C748A2">
        <w:rPr>
          <w:lang w:val="en-US"/>
        </w:rPr>
        <w:t xml:space="preserve">="http://www.w3.org/2001/XMLSchema" </w:t>
      </w:r>
      <w:r w:rsidRPr="00C748A2">
        <w:rPr>
          <w:b/>
          <w:lang w:val="en-US"/>
        </w:rPr>
        <w:t>xmlns:xsi</w:t>
      </w:r>
      <w:r w:rsidRPr="00C748A2">
        <w:rPr>
          <w:lang w:val="en-US"/>
        </w:rPr>
        <w:t>="http://www.w3.org/2001/XMLSchema-instance" xmlns:rsm="urn:gs1:uncefact:data:standard:CrossIndustryInvoice:1" xmlns:ram="urn:gs1:uncefact:data:standard:ReusableAggregateBusinessInformationEntity:1" xsi:schemaLocation="urn:gs1:uncefact:data:standard:CrossIndustryInvoice:1 ../data/standard/CrossIndustryInvoice_1p0.xsd"&gt;</w:t>
      </w:r>
    </w:p>
    <w:p w:rsidR="00C748A2" w:rsidRPr="00C748A2" w:rsidRDefault="00C748A2" w:rsidP="00C748A2">
      <w:pPr>
        <w:spacing w:after="0"/>
        <w:rPr>
          <w:lang w:val="en-US"/>
        </w:rPr>
      </w:pPr>
    </w:p>
    <w:p w:rsidR="00C748A2" w:rsidRPr="00C748A2" w:rsidRDefault="00C748A2" w:rsidP="00C748A2">
      <w:pPr>
        <w:spacing w:after="0"/>
      </w:pPr>
      <w:r w:rsidRPr="00C748A2">
        <w:t>La factura adjunta  por Juan no lo incluye por lo que el sistema no identifica la factura como CII. Por nuestra parte, revisaremos la gestión de errores para devolver un error más identificativo.</w:t>
      </w:r>
    </w:p>
    <w:p w:rsidR="00C748A2" w:rsidRPr="00C748A2" w:rsidRDefault="00C748A2" w:rsidP="00C748A2">
      <w:pPr>
        <w:spacing w:after="0"/>
      </w:pPr>
    </w:p>
    <w:p w:rsidR="00C748A2" w:rsidRPr="00C748A2" w:rsidRDefault="00C748A2" w:rsidP="00C748A2">
      <w:pPr>
        <w:spacing w:after="0"/>
        <w:rPr>
          <w:b/>
          <w:lang w:val="en-US"/>
        </w:rPr>
      </w:pPr>
      <w:r w:rsidRPr="00C748A2">
        <w:rPr>
          <w:b/>
          <w:lang w:val="en-US"/>
        </w:rPr>
        <w:t>At 13:43 16/01/2019, Oriol Baus</w:t>
      </w:r>
      <w:r>
        <w:rPr>
          <w:b/>
          <w:lang w:val="en-US"/>
        </w:rPr>
        <w:t>á</w:t>
      </w:r>
      <w:r w:rsidRPr="00C748A2">
        <w:rPr>
          <w:b/>
          <w:lang w:val="en-US"/>
        </w:rPr>
        <w:t xml:space="preserve">  Peris wrote:</w:t>
      </w:r>
    </w:p>
    <w:p w:rsidR="00C748A2" w:rsidRPr="00C748A2" w:rsidRDefault="00C748A2" w:rsidP="00C748A2">
      <w:pPr>
        <w:spacing w:after="0"/>
        <w:rPr>
          <w:lang w:val="en-US"/>
        </w:rPr>
      </w:pPr>
    </w:p>
    <w:p w:rsidR="00C748A2" w:rsidRPr="00C748A2" w:rsidRDefault="00C748A2" w:rsidP="00C748A2">
      <w:pPr>
        <w:spacing w:after="0"/>
      </w:pPr>
      <w:r w:rsidRPr="00C748A2">
        <w:t>Buenos dias</w:t>
      </w:r>
    </w:p>
    <w:p w:rsidR="00C748A2" w:rsidRPr="00C748A2" w:rsidRDefault="00C748A2" w:rsidP="00C748A2">
      <w:pPr>
        <w:spacing w:after="0"/>
      </w:pPr>
    </w:p>
    <w:p w:rsidR="00C748A2" w:rsidRPr="00C748A2" w:rsidRDefault="00C748A2" w:rsidP="00C748A2">
      <w:pPr>
        <w:spacing w:after="0"/>
      </w:pPr>
      <w:r w:rsidRPr="00C748A2">
        <w:t>Puede ser que el servicio de FACE estÃ© esperando el prÃ³logo del document XML y al no tenerlo los ejemplos estÃ© considerando que es un fichero de texto</w:t>
      </w:r>
    </w:p>
    <w:p w:rsidR="00C748A2" w:rsidRPr="00C748A2" w:rsidRDefault="00C748A2" w:rsidP="00C748A2">
      <w:pPr>
        <w:spacing w:after="0"/>
      </w:pPr>
    </w:p>
    <w:p w:rsidR="00C748A2" w:rsidRPr="00C748A2" w:rsidRDefault="00C748A2" w:rsidP="00C748A2">
      <w:pPr>
        <w:spacing w:after="0"/>
      </w:pPr>
      <w:r w:rsidRPr="00C748A2">
        <w:t>Provad poniendo</w:t>
      </w:r>
    </w:p>
    <w:p w:rsidR="00C748A2" w:rsidRPr="00C748A2" w:rsidRDefault="00C748A2" w:rsidP="00C748A2">
      <w:pPr>
        <w:spacing w:after="0"/>
      </w:pPr>
      <w:r w:rsidRPr="00C748A2">
        <w:t>&lt;?xml version="1.0" encoding="UTF-8"?&gt;</w:t>
      </w:r>
    </w:p>
    <w:p w:rsidR="00C748A2" w:rsidRPr="00C748A2" w:rsidRDefault="00C748A2" w:rsidP="00C748A2">
      <w:pPr>
        <w:spacing w:after="0"/>
      </w:pPr>
    </w:p>
    <w:p w:rsidR="00C748A2" w:rsidRPr="00C748A2" w:rsidRDefault="00C748A2" w:rsidP="00C748A2">
      <w:pPr>
        <w:spacing w:after="0"/>
      </w:pPr>
    </w:p>
    <w:p w:rsidR="00C748A2" w:rsidRPr="00C748A2" w:rsidRDefault="00C748A2" w:rsidP="00C748A2">
      <w:pPr>
        <w:spacing w:after="0"/>
      </w:pPr>
      <w:r>
        <w:t>como primera lí</w:t>
      </w:r>
      <w:r w:rsidRPr="00C748A2">
        <w:t>nea de los xml.</w:t>
      </w:r>
    </w:p>
    <w:p w:rsidR="00C748A2" w:rsidRPr="00C748A2" w:rsidRDefault="00C748A2" w:rsidP="00C748A2">
      <w:pPr>
        <w:spacing w:after="0"/>
      </w:pPr>
    </w:p>
    <w:p w:rsidR="00C748A2" w:rsidRPr="00C748A2" w:rsidRDefault="00C748A2" w:rsidP="00C748A2">
      <w:pPr>
        <w:spacing w:after="0"/>
        <w:rPr>
          <w:b/>
          <w:lang w:val="en-US"/>
        </w:rPr>
      </w:pPr>
      <w:r w:rsidRPr="00C748A2">
        <w:rPr>
          <w:b/>
          <w:lang w:val="en-US"/>
        </w:rPr>
        <w:t>Date: Tue, 15 Jan 2019 16:35:44 +0100</w:t>
      </w:r>
    </w:p>
    <w:p w:rsidR="00C748A2" w:rsidRPr="00C748A2" w:rsidRDefault="00C748A2" w:rsidP="00C748A2">
      <w:pPr>
        <w:spacing w:after="0"/>
        <w:rPr>
          <w:b/>
          <w:lang w:val="en-US"/>
        </w:rPr>
      </w:pPr>
      <w:r w:rsidRPr="00C748A2">
        <w:rPr>
          <w:b/>
          <w:lang w:val="en-US"/>
        </w:rPr>
        <w:t>To: pablo.deamil@seap.minhap.es,mdolores.lopez@correo.gob.es</w:t>
      </w:r>
    </w:p>
    <w:p w:rsidR="00C748A2" w:rsidRPr="00C748A2" w:rsidRDefault="00C748A2" w:rsidP="00C748A2">
      <w:pPr>
        <w:spacing w:after="0"/>
        <w:rPr>
          <w:b/>
        </w:rPr>
      </w:pPr>
      <w:r w:rsidRPr="00C748A2">
        <w:rPr>
          <w:b/>
        </w:rPr>
        <w:t xml:space="preserve">From: "Juan Arana(g)" </w:t>
      </w:r>
      <w:hyperlink r:id="rId6" w:history="1">
        <w:r w:rsidRPr="00C748A2">
          <w:rPr>
            <w:rStyle w:val="Hipervnculo"/>
            <w:b/>
          </w:rPr>
          <w:t>garana@unizar.es</w:t>
        </w:r>
      </w:hyperlink>
    </w:p>
    <w:p w:rsidR="00C748A2" w:rsidRDefault="00C748A2" w:rsidP="00C748A2">
      <w:pPr>
        <w:spacing w:after="0"/>
      </w:pPr>
    </w:p>
    <w:p w:rsidR="002A0AC4" w:rsidRDefault="002A0AC4" w:rsidP="00C748A2">
      <w:pPr>
        <w:spacing w:after="0"/>
      </w:pPr>
      <w:r>
        <w:t>Pablo, Lola,</w:t>
      </w:r>
    </w:p>
    <w:p w:rsidR="002A0AC4" w:rsidRDefault="002A0AC4" w:rsidP="00C748A2">
      <w:pPr>
        <w:spacing w:after="0"/>
      </w:pPr>
      <w:r>
        <w:t>Tenemos ya ficheros EN en formato CII (enviados por Oriol). Os adjunto uno de ellos</w:t>
      </w:r>
    </w:p>
    <w:p w:rsidR="002A0AC4" w:rsidRDefault="002A0AC4" w:rsidP="00C748A2">
      <w:pPr>
        <w:spacing w:after="0"/>
      </w:pPr>
      <w:r>
        <w:t>Esos ficheros resultan EN-CII validos (e los validadores de UE). Pero al subirlos a se-face.redsara.es dan este error fatal:</w:t>
      </w:r>
    </w:p>
    <w:p w:rsidR="002A0AC4" w:rsidRDefault="002A0AC4" w:rsidP="00C748A2">
      <w:pPr>
        <w:spacing w:after="0"/>
      </w:pPr>
      <w:r>
        <w:t>CII_example9.xml: Tipo de fichero text/plain no admitido</w:t>
      </w:r>
    </w:p>
    <w:p w:rsidR="002A0AC4" w:rsidRDefault="002A0AC4" w:rsidP="00C748A2">
      <w:pPr>
        <w:spacing w:after="0"/>
      </w:pPr>
    </w:p>
    <w:p w:rsidR="002A0AC4" w:rsidRDefault="002A0AC4" w:rsidP="00C748A2">
      <w:pPr>
        <w:spacing w:after="0"/>
      </w:pPr>
      <w:r>
        <w:t>¿Es problema vuestro, del convertidor?</w:t>
      </w:r>
    </w:p>
    <w:sectPr w:rsidR="002A0AC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2C"/>
    <w:rsid w:val="000B3CA0"/>
    <w:rsid w:val="002A0AC4"/>
    <w:rsid w:val="002D2192"/>
    <w:rsid w:val="00550904"/>
    <w:rsid w:val="00A34C38"/>
    <w:rsid w:val="00C748A2"/>
    <w:rsid w:val="00DC222C"/>
    <w:rsid w:val="00DD432E"/>
    <w:rsid w:val="00EA791B"/>
    <w:rsid w:val="00F26D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05147"/>
  <w15:chartTrackingRefBased/>
  <w15:docId w15:val="{FE531D63-9837-4FFC-AD81-E95784A3D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748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arana@unizar.es" TargetMode="External"/><Relationship Id="rId5" Type="http://schemas.openxmlformats.org/officeDocument/2006/relationships/hyperlink" Target="mailto:info@bluem.nl" TargetMode="External"/><Relationship Id="rId4" Type="http://schemas.openxmlformats.org/officeDocument/2006/relationships/hyperlink" Target="http://euroface.unizar.es/intra/euroface_incidencia.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1050</Words>
  <Characters>5776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AAA</cp:lastModifiedBy>
  <cp:revision>9</cp:revision>
  <dcterms:created xsi:type="dcterms:W3CDTF">2019-01-23T15:11:00Z</dcterms:created>
  <dcterms:modified xsi:type="dcterms:W3CDTF">2019-01-29T01:20:00Z</dcterms:modified>
</cp:coreProperties>
</file>